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265DE" w:rsidRPr="00456FC1" w:rsidTr="007265DE">
        <w:trPr>
          <w:jc w:val="right"/>
        </w:trPr>
        <w:tc>
          <w:tcPr>
            <w:tcW w:w="4785" w:type="dxa"/>
          </w:tcPr>
          <w:p w:rsidR="007265DE" w:rsidRPr="00456FC1" w:rsidRDefault="007265DE" w:rsidP="00373828">
            <w:pPr>
              <w:ind w:firstLine="567"/>
            </w:pPr>
          </w:p>
        </w:tc>
        <w:tc>
          <w:tcPr>
            <w:tcW w:w="4786" w:type="dxa"/>
          </w:tcPr>
          <w:p w:rsidR="007265DE" w:rsidRPr="007265DE" w:rsidRDefault="007265DE" w:rsidP="00373828">
            <w:pPr>
              <w:jc w:val="center"/>
              <w:rPr>
                <w:sz w:val="24"/>
                <w:szCs w:val="24"/>
              </w:rPr>
            </w:pPr>
            <w:r w:rsidRPr="007265DE">
              <w:rPr>
                <w:sz w:val="24"/>
                <w:szCs w:val="24"/>
              </w:rPr>
              <w:t>УТВЕРЖДАЮ</w:t>
            </w:r>
          </w:p>
          <w:p w:rsidR="007265DE" w:rsidRDefault="007265DE" w:rsidP="00373828">
            <w:pPr>
              <w:jc w:val="center"/>
              <w:rPr>
                <w:sz w:val="24"/>
                <w:szCs w:val="24"/>
              </w:rPr>
            </w:pPr>
            <w:r w:rsidRPr="007265DE">
              <w:rPr>
                <w:sz w:val="24"/>
                <w:szCs w:val="24"/>
              </w:rPr>
              <w:t xml:space="preserve">Управляющий делами </w:t>
            </w:r>
          </w:p>
          <w:p w:rsidR="007265DE" w:rsidRPr="007265DE" w:rsidRDefault="007265DE" w:rsidP="00373828">
            <w:pPr>
              <w:jc w:val="center"/>
              <w:rPr>
                <w:rStyle w:val="FontStyle20"/>
                <w:sz w:val="24"/>
                <w:szCs w:val="24"/>
              </w:rPr>
            </w:pPr>
            <w:r w:rsidRPr="007265DE">
              <w:rPr>
                <w:sz w:val="24"/>
                <w:szCs w:val="24"/>
              </w:rPr>
              <w:t>Администрации района</w:t>
            </w:r>
            <w:r w:rsidRPr="007265DE">
              <w:rPr>
                <w:rStyle w:val="FontStyle20"/>
                <w:sz w:val="24"/>
                <w:szCs w:val="24"/>
              </w:rPr>
              <w:t xml:space="preserve"> </w:t>
            </w:r>
          </w:p>
          <w:p w:rsidR="007265DE" w:rsidRPr="007265DE" w:rsidRDefault="007265DE" w:rsidP="00373828">
            <w:pPr>
              <w:jc w:val="center"/>
              <w:rPr>
                <w:rStyle w:val="FontStyle20"/>
                <w:sz w:val="24"/>
                <w:szCs w:val="24"/>
              </w:rPr>
            </w:pPr>
            <w:r w:rsidRPr="007265DE">
              <w:rPr>
                <w:rStyle w:val="FontStyle20"/>
                <w:sz w:val="24"/>
                <w:szCs w:val="24"/>
              </w:rPr>
              <w:t>________________ О.В. Купина</w:t>
            </w:r>
          </w:p>
          <w:p w:rsidR="007265DE" w:rsidRPr="007265DE" w:rsidRDefault="007265DE" w:rsidP="00373828">
            <w:pPr>
              <w:jc w:val="center"/>
              <w:rPr>
                <w:sz w:val="24"/>
                <w:szCs w:val="24"/>
              </w:rPr>
            </w:pPr>
          </w:p>
          <w:p w:rsidR="007265DE" w:rsidRPr="007265DE" w:rsidRDefault="007265DE" w:rsidP="007265DE">
            <w:pPr>
              <w:jc w:val="center"/>
              <w:rPr>
                <w:sz w:val="24"/>
                <w:szCs w:val="24"/>
              </w:rPr>
            </w:pPr>
            <w:r w:rsidRPr="007265DE">
              <w:rPr>
                <w:sz w:val="24"/>
                <w:szCs w:val="24"/>
              </w:rPr>
              <w:t>«__» _________ 201</w:t>
            </w:r>
            <w:r>
              <w:rPr>
                <w:sz w:val="24"/>
                <w:szCs w:val="24"/>
              </w:rPr>
              <w:t>_</w:t>
            </w:r>
            <w:r w:rsidRPr="007265DE">
              <w:rPr>
                <w:sz w:val="24"/>
                <w:szCs w:val="24"/>
              </w:rPr>
              <w:t xml:space="preserve"> г.</w:t>
            </w:r>
          </w:p>
        </w:tc>
      </w:tr>
    </w:tbl>
    <w:p w:rsidR="00B327CE" w:rsidRDefault="00B327CE" w:rsidP="007265DE">
      <w:pPr>
        <w:jc w:val="right"/>
        <w:rPr>
          <w:b/>
          <w:sz w:val="24"/>
        </w:rPr>
      </w:pPr>
    </w:p>
    <w:p w:rsidR="00B377A5" w:rsidRDefault="00B327CE" w:rsidP="00B377A5">
      <w:pPr>
        <w:jc w:val="center"/>
        <w:rPr>
          <w:b/>
          <w:sz w:val="24"/>
        </w:rPr>
      </w:pPr>
      <w:r>
        <w:rPr>
          <w:b/>
          <w:sz w:val="24"/>
        </w:rPr>
        <w:t>Отчет об исполнении П</w:t>
      </w:r>
      <w:r w:rsidR="00B377A5">
        <w:rPr>
          <w:b/>
          <w:sz w:val="24"/>
        </w:rPr>
        <w:t>лан-график</w:t>
      </w:r>
      <w:r>
        <w:rPr>
          <w:b/>
          <w:sz w:val="24"/>
        </w:rPr>
        <w:t>а</w:t>
      </w:r>
      <w:r w:rsidR="00B377A5">
        <w:rPr>
          <w:b/>
          <w:sz w:val="24"/>
        </w:rPr>
        <w:t xml:space="preserve"> мероприятий по информированию граждан о возможности получения услуг в электронной форме на едином портале государственных и муниципальных услуг и популяризации электронной формы получения услуг</w:t>
      </w:r>
      <w:r w:rsidR="00355A8F">
        <w:rPr>
          <w:b/>
          <w:sz w:val="24"/>
        </w:rPr>
        <w:br/>
      </w:r>
      <w:r w:rsidR="00B377A5">
        <w:rPr>
          <w:b/>
          <w:sz w:val="24"/>
        </w:rPr>
        <w:t>на 201</w:t>
      </w:r>
      <w:r w:rsidR="00DE47B0">
        <w:rPr>
          <w:b/>
          <w:sz w:val="24"/>
        </w:rPr>
        <w:t>8</w:t>
      </w:r>
      <w:r w:rsidR="00B377A5">
        <w:rPr>
          <w:b/>
          <w:sz w:val="24"/>
        </w:rPr>
        <w:t xml:space="preserve"> год</w:t>
      </w:r>
    </w:p>
    <w:p w:rsidR="00B327CE" w:rsidRPr="00B327CE" w:rsidRDefault="00B327CE" w:rsidP="00B377A5">
      <w:pPr>
        <w:jc w:val="center"/>
        <w:rPr>
          <w:sz w:val="24"/>
        </w:rPr>
      </w:pPr>
      <w:r w:rsidRPr="00B327CE">
        <w:rPr>
          <w:sz w:val="24"/>
        </w:rPr>
        <w:t>по состоянию на 31.12.201</w:t>
      </w:r>
      <w:r w:rsidR="00DE47B0">
        <w:rPr>
          <w:sz w:val="24"/>
        </w:rPr>
        <w:t>8</w:t>
      </w:r>
    </w:p>
    <w:p w:rsidR="00DE47B0" w:rsidRPr="003773EB" w:rsidRDefault="00B377A5" w:rsidP="00DE47B0">
      <w:pPr>
        <w:jc w:val="both"/>
        <w:rPr>
          <w:b/>
          <w:sz w:val="24"/>
        </w:rPr>
      </w:pPr>
      <w:r>
        <w:rPr>
          <w:sz w:val="24"/>
        </w:rPr>
        <w:t>План-график мероприятий разработан во исполнение решения п. 2.7.2. решения №1 заседания комиссии по обеспечению устойчивого развития экономики Ростовской области, социальной стабильности и мониторинга реализации в Ростовской области указов Президента Российской Федерации от 07.05.2012 от 30.06.2016 г.</w:t>
      </w:r>
      <w:r w:rsidR="00B327CE">
        <w:rPr>
          <w:sz w:val="24"/>
        </w:rPr>
        <w:t xml:space="preserve"> </w:t>
      </w:r>
      <w:r w:rsidR="00DE47B0">
        <w:rPr>
          <w:sz w:val="24"/>
        </w:rPr>
        <w:t>Данный план график у</w:t>
      </w:r>
      <w:r w:rsidR="00DE47B0">
        <w:rPr>
          <w:sz w:val="24"/>
          <w:szCs w:val="24"/>
        </w:rPr>
        <w:t>твержден</w:t>
      </w:r>
      <w:r w:rsidR="00DE47B0" w:rsidRPr="003773EB">
        <w:rPr>
          <w:sz w:val="24"/>
          <w:szCs w:val="24"/>
        </w:rPr>
        <w:t xml:space="preserve"> протоколом заседания рабочей группы по повышению эффективности работы электронного правительства в Песчанокопском районе № 1 от 14.02.2018 года.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2977"/>
        <w:gridCol w:w="7088"/>
      </w:tblGrid>
      <w:tr w:rsidR="00B377A5" w:rsidTr="00B377A5">
        <w:trPr>
          <w:trHeight w:val="19"/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7A5" w:rsidRDefault="00B377A5">
            <w:pPr>
              <w:pStyle w:val="a3"/>
              <w:spacing w:after="0"/>
              <w:rPr>
                <w:szCs w:val="24"/>
              </w:rPr>
            </w:pPr>
            <w:r>
              <w:rPr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7A5" w:rsidRDefault="00B377A5">
            <w:pPr>
              <w:pStyle w:val="a3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мероприятия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7A5" w:rsidRDefault="00B377A5">
            <w:pPr>
              <w:pStyle w:val="a3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Ответственный исполнитель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7A5" w:rsidRDefault="00EA6576">
            <w:pPr>
              <w:pStyle w:val="a3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Р</w:t>
            </w:r>
            <w:r w:rsidR="00B377A5">
              <w:rPr>
                <w:szCs w:val="24"/>
              </w:rPr>
              <w:t>езультаты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A5" w:rsidRDefault="00B377A5" w:rsidP="00B377A5">
            <w:pPr>
              <w:pStyle w:val="a3"/>
              <w:spacing w:after="0"/>
              <w:rPr>
                <w:szCs w:val="24"/>
              </w:rPr>
            </w:pPr>
            <w:r>
              <w:rPr>
                <w:szCs w:val="24"/>
              </w:rPr>
              <w:t>1.</w:t>
            </w:r>
          </w:p>
          <w:p w:rsidR="00B377A5" w:rsidRDefault="00B377A5" w:rsidP="00B377A5">
            <w:pPr>
              <w:pStyle w:val="a3"/>
              <w:spacing w:after="0"/>
              <w:rPr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Информирование о предоставлении государственных и муниципальных услуг в электронном виде через</w:t>
            </w:r>
          </w:p>
          <w:p w:rsidR="00B377A5" w:rsidRDefault="00B377A5" w:rsidP="00B377A5">
            <w:pPr>
              <w:pStyle w:val="a3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средства массовой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Администрация Песчанокопского района, специалист I категории сектора по информационно-аналитической работе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B0" w:rsidRPr="00DE47B0" w:rsidRDefault="00B377A5" w:rsidP="00DE47B0">
            <w:pPr>
              <w:pStyle w:val="a5"/>
              <w:jc w:val="both"/>
              <w:rPr>
                <w:sz w:val="24"/>
                <w:szCs w:val="24"/>
                <w:lang w:eastAsia="ar-SA"/>
              </w:rPr>
            </w:pPr>
            <w:r w:rsidRPr="00DE47B0">
              <w:rPr>
                <w:sz w:val="24"/>
                <w:szCs w:val="24"/>
                <w:lang w:eastAsia="ar-SA"/>
              </w:rPr>
              <w:t xml:space="preserve">В районной газете «Колос» </w:t>
            </w:r>
            <w:r w:rsidR="00D07B57" w:rsidRPr="00DE47B0">
              <w:rPr>
                <w:sz w:val="24"/>
                <w:szCs w:val="24"/>
                <w:lang w:eastAsia="ar-SA"/>
              </w:rPr>
              <w:t xml:space="preserve">были </w:t>
            </w:r>
            <w:r w:rsidRPr="00DE47B0">
              <w:rPr>
                <w:sz w:val="24"/>
                <w:szCs w:val="24"/>
                <w:lang w:eastAsia="ar-SA"/>
              </w:rPr>
              <w:t>опубликованы статьи</w:t>
            </w:r>
            <w:r w:rsidR="00D07B57" w:rsidRPr="00DE47B0">
              <w:rPr>
                <w:sz w:val="24"/>
                <w:szCs w:val="24"/>
                <w:lang w:eastAsia="ar-SA"/>
              </w:rPr>
              <w:t xml:space="preserve">, посвященные </w:t>
            </w:r>
            <w:r w:rsidR="00D07B57" w:rsidRPr="00DE47B0">
              <w:rPr>
                <w:sz w:val="24"/>
                <w:szCs w:val="24"/>
              </w:rPr>
              <w:t xml:space="preserve">предоставлению государственных и муниципальных услуг в электронном виде и преимуществах использования портала </w:t>
            </w:r>
            <w:proofErr w:type="spellStart"/>
            <w:r w:rsidR="00D07B57" w:rsidRPr="00DE47B0">
              <w:rPr>
                <w:sz w:val="24"/>
                <w:szCs w:val="24"/>
              </w:rPr>
              <w:t>госуслуг</w:t>
            </w:r>
            <w:proofErr w:type="spellEnd"/>
            <w:r w:rsidRPr="00DE47B0">
              <w:rPr>
                <w:sz w:val="24"/>
                <w:szCs w:val="24"/>
                <w:lang w:eastAsia="ar-SA"/>
              </w:rPr>
              <w:t>: «</w:t>
            </w:r>
            <w:r w:rsidR="00DE47B0" w:rsidRPr="00DE47B0">
              <w:rPr>
                <w:sz w:val="24"/>
                <w:szCs w:val="24"/>
              </w:rPr>
              <w:t>Всё важное под рукой в вашем смартфоне!</w:t>
            </w:r>
            <w:r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color w:val="000000"/>
                <w:sz w:val="24"/>
                <w:szCs w:val="24"/>
                <w:shd w:val="clear" w:color="auto" w:fill="FFFFFF"/>
              </w:rPr>
              <w:t>Как принять участие в выборах Президента России 2018</w:t>
            </w:r>
            <w:r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 xml:space="preserve">Портал </w:t>
            </w:r>
            <w:proofErr w:type="spellStart"/>
            <w:r w:rsidR="00DE47B0" w:rsidRPr="00DE47B0">
              <w:rPr>
                <w:sz w:val="24"/>
                <w:szCs w:val="24"/>
              </w:rPr>
              <w:t>госуслуг</w:t>
            </w:r>
            <w:proofErr w:type="spellEnd"/>
            <w:r w:rsidR="00DE47B0" w:rsidRPr="00DE47B0">
              <w:rPr>
                <w:sz w:val="24"/>
                <w:szCs w:val="24"/>
              </w:rPr>
              <w:t xml:space="preserve"> поможет выбрать участок для голосования</w:t>
            </w:r>
            <w:r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 xml:space="preserve">Чем поможет портал </w:t>
            </w:r>
            <w:proofErr w:type="spellStart"/>
            <w:r w:rsidR="00DE47B0" w:rsidRPr="00DE47B0">
              <w:rPr>
                <w:sz w:val="24"/>
                <w:szCs w:val="24"/>
              </w:rPr>
              <w:t>госуслуг</w:t>
            </w:r>
            <w:proofErr w:type="spellEnd"/>
            <w:r w:rsidR="00DE47B0" w:rsidRPr="00DE47B0">
              <w:rPr>
                <w:sz w:val="24"/>
                <w:szCs w:val="24"/>
              </w:rPr>
              <w:t>?</w:t>
            </w:r>
            <w:r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>Подтверждение учетной записи стало проще!</w:t>
            </w:r>
            <w:r w:rsidRPr="00DE47B0">
              <w:rPr>
                <w:sz w:val="24"/>
                <w:szCs w:val="24"/>
                <w:lang w:eastAsia="ar-SA"/>
              </w:rPr>
              <w:t>».</w:t>
            </w:r>
            <w:r w:rsidR="00DE47B0" w:rsidRPr="00DE47B0">
              <w:rPr>
                <w:sz w:val="24"/>
                <w:szCs w:val="24"/>
                <w:lang w:eastAsia="ar-SA"/>
              </w:rPr>
              <w:t xml:space="preserve"> </w:t>
            </w:r>
            <w:r w:rsidRPr="00DE47B0">
              <w:rPr>
                <w:sz w:val="24"/>
                <w:szCs w:val="24"/>
                <w:lang w:eastAsia="ar-SA"/>
              </w:rPr>
              <w:t xml:space="preserve">Так же в районной газете был сформирован раздел «Электронное Правительство» в котором </w:t>
            </w:r>
            <w:r w:rsidR="00D07B57" w:rsidRPr="00DE47B0">
              <w:rPr>
                <w:sz w:val="24"/>
                <w:szCs w:val="24"/>
                <w:lang w:eastAsia="ar-SA"/>
              </w:rPr>
              <w:t xml:space="preserve">были напечатаны </w:t>
            </w:r>
            <w:r w:rsidR="0062318B" w:rsidRPr="00DE47B0">
              <w:rPr>
                <w:sz w:val="24"/>
                <w:szCs w:val="24"/>
                <w:lang w:eastAsia="ar-SA"/>
              </w:rPr>
              <w:t>статьи</w:t>
            </w:r>
            <w:r w:rsidRPr="00DE47B0">
              <w:rPr>
                <w:sz w:val="24"/>
                <w:szCs w:val="24"/>
                <w:lang w:eastAsia="ar-SA"/>
              </w:rPr>
              <w:t>: «</w:t>
            </w:r>
            <w:r w:rsidR="00DE47B0" w:rsidRPr="00DE47B0">
              <w:rPr>
                <w:sz w:val="24"/>
                <w:szCs w:val="24"/>
              </w:rPr>
              <w:t xml:space="preserve">Оцените работу медучреждений доступных через портал </w:t>
            </w:r>
            <w:proofErr w:type="spellStart"/>
            <w:r w:rsidR="00DE47B0" w:rsidRPr="00DE47B0">
              <w:rPr>
                <w:sz w:val="24"/>
                <w:szCs w:val="24"/>
              </w:rPr>
              <w:t>госуслуг</w:t>
            </w:r>
            <w:proofErr w:type="spellEnd"/>
            <w:r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>Получение государственных и муниципальных услуг в электронной форме</w:t>
            </w:r>
            <w:r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 xml:space="preserve">Получить услугу быстрее с порталом </w:t>
            </w:r>
            <w:proofErr w:type="spellStart"/>
            <w:r w:rsidR="00DE47B0" w:rsidRPr="00DE47B0">
              <w:rPr>
                <w:sz w:val="24"/>
                <w:szCs w:val="24"/>
              </w:rPr>
              <w:t>госуслуг</w:t>
            </w:r>
            <w:proofErr w:type="spellEnd"/>
            <w:r w:rsidR="00DE47B0" w:rsidRPr="00DE47B0">
              <w:rPr>
                <w:sz w:val="24"/>
                <w:szCs w:val="24"/>
              </w:rPr>
              <w:t>!</w:t>
            </w:r>
            <w:r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 xml:space="preserve">Портал </w:t>
            </w:r>
            <w:proofErr w:type="spellStart"/>
            <w:r w:rsidR="00DE47B0" w:rsidRPr="00DE47B0">
              <w:rPr>
                <w:sz w:val="24"/>
                <w:szCs w:val="24"/>
              </w:rPr>
              <w:t>госуслуг</w:t>
            </w:r>
            <w:proofErr w:type="spellEnd"/>
            <w:r w:rsidR="00DE47B0" w:rsidRPr="00DE47B0">
              <w:rPr>
                <w:sz w:val="24"/>
                <w:szCs w:val="24"/>
              </w:rPr>
              <w:t xml:space="preserve"> преобразился</w:t>
            </w:r>
            <w:r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bCs/>
                <w:kern w:val="36"/>
                <w:sz w:val="24"/>
                <w:szCs w:val="24"/>
              </w:rPr>
              <w:t>Подтверждение данных через онлайн-банкинг становиться популярным</w:t>
            </w:r>
            <w:r w:rsidRPr="00DE47B0">
              <w:rPr>
                <w:sz w:val="24"/>
                <w:szCs w:val="24"/>
                <w:lang w:eastAsia="ar-SA"/>
              </w:rPr>
              <w:t>»</w:t>
            </w:r>
            <w:r w:rsidR="00DE47B0" w:rsidRPr="00DE47B0">
              <w:rPr>
                <w:sz w:val="24"/>
                <w:szCs w:val="24"/>
                <w:lang w:eastAsia="ar-SA"/>
              </w:rPr>
              <w:t>, «</w:t>
            </w:r>
            <w:r w:rsidR="00DE47B0" w:rsidRPr="00DE47B0">
              <w:rPr>
                <w:bCs/>
                <w:sz w:val="24"/>
                <w:szCs w:val="24"/>
              </w:rPr>
              <w:t>Быстро и удобно получить услуги!</w:t>
            </w:r>
            <w:r w:rsidR="00DE47B0" w:rsidRPr="00DE47B0">
              <w:rPr>
                <w:bCs/>
                <w:sz w:val="24"/>
                <w:szCs w:val="24"/>
              </w:rPr>
              <w:t>»</w:t>
            </w:r>
            <w:r w:rsidRPr="00DE47B0">
              <w:rPr>
                <w:sz w:val="24"/>
                <w:szCs w:val="24"/>
                <w:lang w:eastAsia="ar-SA"/>
              </w:rPr>
              <w:t>.</w:t>
            </w:r>
            <w:r w:rsidR="00DE47B0" w:rsidRPr="00DE47B0">
              <w:rPr>
                <w:sz w:val="24"/>
                <w:szCs w:val="24"/>
                <w:lang w:eastAsia="ar-SA"/>
              </w:rPr>
              <w:t xml:space="preserve"> </w:t>
            </w:r>
          </w:p>
          <w:p w:rsidR="00B377A5" w:rsidRPr="00DE47B0" w:rsidRDefault="00B377A5" w:rsidP="00DE47B0">
            <w:pPr>
              <w:jc w:val="both"/>
              <w:rPr>
                <w:sz w:val="24"/>
                <w:szCs w:val="24"/>
                <w:lang w:eastAsia="ar-SA"/>
              </w:rPr>
            </w:pPr>
            <w:r w:rsidRPr="00DE47B0">
              <w:rPr>
                <w:sz w:val="24"/>
                <w:szCs w:val="24"/>
                <w:lang w:eastAsia="ar-SA"/>
              </w:rPr>
              <w:t xml:space="preserve">На главной странице официального сайта Администрации Песчанокопского района размещена информация «Преимущества использования портала государственных услуг», опубликованы информационные ролики, Перечень наиболее востребованных федеральных и региональных услуг, предоставляемых в электронной форме. Функционирует раздел «Государственные и муниципальные услуги, функции», В Новостной ленте </w:t>
            </w:r>
            <w:r w:rsidRPr="00DE47B0">
              <w:rPr>
                <w:sz w:val="24"/>
                <w:szCs w:val="24"/>
                <w:lang w:eastAsia="ar-SA"/>
              </w:rPr>
              <w:lastRenderedPageBreak/>
              <w:t xml:space="preserve">официального сайта периодически размещается информация популяризирующая портал </w:t>
            </w:r>
            <w:proofErr w:type="spellStart"/>
            <w:r w:rsidRPr="00DE47B0">
              <w:rPr>
                <w:sz w:val="24"/>
                <w:szCs w:val="24"/>
                <w:lang w:eastAsia="ar-SA"/>
              </w:rPr>
              <w:t>госуслуг</w:t>
            </w:r>
            <w:proofErr w:type="spellEnd"/>
            <w:r w:rsidRPr="00DE47B0">
              <w:rPr>
                <w:sz w:val="24"/>
                <w:szCs w:val="24"/>
                <w:lang w:eastAsia="ar-SA"/>
              </w:rPr>
              <w:t>. Опубликована информация о порядке регистрации на Портале, способах и местах подтверждения учетной записи. В рубрике «</w:t>
            </w:r>
            <w:proofErr w:type="spellStart"/>
            <w:r w:rsidRPr="00DE47B0">
              <w:rPr>
                <w:sz w:val="24"/>
                <w:szCs w:val="24"/>
                <w:lang w:eastAsia="ar-SA"/>
              </w:rPr>
              <w:t>Госуслуги</w:t>
            </w:r>
            <w:proofErr w:type="spellEnd"/>
            <w:r w:rsidRPr="00DE47B0">
              <w:rPr>
                <w:sz w:val="24"/>
                <w:szCs w:val="24"/>
                <w:lang w:eastAsia="ar-SA"/>
              </w:rPr>
              <w:t xml:space="preserve">» опубликованы материалы: </w:t>
            </w:r>
            <w:r w:rsidR="00DE47B0" w:rsidRPr="00DE47B0">
              <w:rPr>
                <w:sz w:val="24"/>
                <w:szCs w:val="24"/>
                <w:lang w:eastAsia="ar-SA"/>
              </w:rPr>
              <w:t>«</w:t>
            </w:r>
            <w:r w:rsidR="00DE47B0" w:rsidRPr="00DE47B0">
              <w:rPr>
                <w:sz w:val="24"/>
                <w:szCs w:val="24"/>
              </w:rPr>
              <w:t>Всё важное под рукой в вашем смартфоне!</w:t>
            </w:r>
            <w:r w:rsidR="00DE47B0"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color w:val="000000"/>
                <w:sz w:val="24"/>
                <w:szCs w:val="24"/>
                <w:shd w:val="clear" w:color="auto" w:fill="FFFFFF"/>
              </w:rPr>
              <w:t>Как принять участие в выборах Президента России 2018</w:t>
            </w:r>
            <w:r w:rsidR="00DE47B0"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 xml:space="preserve">Портал </w:t>
            </w:r>
            <w:proofErr w:type="spellStart"/>
            <w:r w:rsidR="00DE47B0" w:rsidRPr="00DE47B0">
              <w:rPr>
                <w:sz w:val="24"/>
                <w:szCs w:val="24"/>
              </w:rPr>
              <w:t>госуслуг</w:t>
            </w:r>
            <w:proofErr w:type="spellEnd"/>
            <w:r w:rsidR="00DE47B0" w:rsidRPr="00DE47B0">
              <w:rPr>
                <w:sz w:val="24"/>
                <w:szCs w:val="24"/>
              </w:rPr>
              <w:t xml:space="preserve"> поможет выбрать участок для голосования</w:t>
            </w:r>
            <w:r w:rsidR="00DE47B0"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 xml:space="preserve">Чем поможет портал </w:t>
            </w:r>
            <w:proofErr w:type="spellStart"/>
            <w:r w:rsidR="00DE47B0" w:rsidRPr="00DE47B0">
              <w:rPr>
                <w:sz w:val="24"/>
                <w:szCs w:val="24"/>
              </w:rPr>
              <w:t>госуслуг</w:t>
            </w:r>
            <w:proofErr w:type="spellEnd"/>
            <w:r w:rsidR="00DE47B0" w:rsidRPr="00DE47B0">
              <w:rPr>
                <w:sz w:val="24"/>
                <w:szCs w:val="24"/>
              </w:rPr>
              <w:t>?</w:t>
            </w:r>
            <w:r w:rsidR="00DE47B0"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 xml:space="preserve">Подтверждение учетной записи стало </w:t>
            </w:r>
            <w:proofErr w:type="spellStart"/>
            <w:r w:rsidR="00DE47B0" w:rsidRPr="00DE47B0">
              <w:rPr>
                <w:sz w:val="24"/>
                <w:szCs w:val="24"/>
              </w:rPr>
              <w:t>проще!</w:t>
            </w:r>
            <w:r w:rsidR="00DE47B0">
              <w:rPr>
                <w:sz w:val="24"/>
                <w:szCs w:val="24"/>
                <w:lang w:eastAsia="ar-SA"/>
              </w:rPr>
              <w:t>»,</w:t>
            </w:r>
            <w:r w:rsidR="00DE47B0" w:rsidRPr="00DE47B0">
              <w:rPr>
                <w:sz w:val="24"/>
                <w:szCs w:val="24"/>
                <w:lang w:eastAsia="ar-SA"/>
              </w:rPr>
              <w:t>«</w:t>
            </w:r>
            <w:r w:rsidR="00DE47B0" w:rsidRPr="00DE47B0">
              <w:rPr>
                <w:sz w:val="24"/>
                <w:szCs w:val="24"/>
              </w:rPr>
              <w:t>Оцените</w:t>
            </w:r>
            <w:proofErr w:type="spellEnd"/>
            <w:r w:rsidR="00DE47B0" w:rsidRPr="00DE47B0">
              <w:rPr>
                <w:sz w:val="24"/>
                <w:szCs w:val="24"/>
              </w:rPr>
              <w:t xml:space="preserve"> работу медучреждений доступных через портал </w:t>
            </w:r>
            <w:proofErr w:type="spellStart"/>
            <w:r w:rsidR="00DE47B0" w:rsidRPr="00DE47B0">
              <w:rPr>
                <w:sz w:val="24"/>
                <w:szCs w:val="24"/>
              </w:rPr>
              <w:t>госуслуг</w:t>
            </w:r>
            <w:proofErr w:type="spellEnd"/>
            <w:r w:rsidR="00DE47B0"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>Получение государственных и муниципальных услуг в электронной форме</w:t>
            </w:r>
            <w:r w:rsidR="00DE47B0"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 xml:space="preserve">Получить услугу быстрее с порталом </w:t>
            </w:r>
            <w:proofErr w:type="spellStart"/>
            <w:r w:rsidR="00DE47B0" w:rsidRPr="00DE47B0">
              <w:rPr>
                <w:sz w:val="24"/>
                <w:szCs w:val="24"/>
              </w:rPr>
              <w:t>госуслуг</w:t>
            </w:r>
            <w:proofErr w:type="spellEnd"/>
            <w:r w:rsidR="00DE47B0" w:rsidRPr="00DE47B0">
              <w:rPr>
                <w:sz w:val="24"/>
                <w:szCs w:val="24"/>
              </w:rPr>
              <w:t>!</w:t>
            </w:r>
            <w:r w:rsidR="00DE47B0"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sz w:val="24"/>
                <w:szCs w:val="24"/>
              </w:rPr>
              <w:t xml:space="preserve">Портал </w:t>
            </w:r>
            <w:proofErr w:type="spellStart"/>
            <w:r w:rsidR="00DE47B0" w:rsidRPr="00DE47B0">
              <w:rPr>
                <w:sz w:val="24"/>
                <w:szCs w:val="24"/>
              </w:rPr>
              <w:t>госуслуг</w:t>
            </w:r>
            <w:proofErr w:type="spellEnd"/>
            <w:r w:rsidR="00DE47B0" w:rsidRPr="00DE47B0">
              <w:rPr>
                <w:sz w:val="24"/>
                <w:szCs w:val="24"/>
              </w:rPr>
              <w:t xml:space="preserve"> преобразился</w:t>
            </w:r>
            <w:r w:rsidR="00DE47B0"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bCs/>
                <w:kern w:val="36"/>
                <w:sz w:val="24"/>
                <w:szCs w:val="24"/>
              </w:rPr>
              <w:t>Подтверждение данных через онлайн-банкинг становиться популярным</w:t>
            </w:r>
            <w:r w:rsidR="00DE47B0" w:rsidRPr="00DE47B0">
              <w:rPr>
                <w:sz w:val="24"/>
                <w:szCs w:val="24"/>
                <w:lang w:eastAsia="ar-SA"/>
              </w:rPr>
              <w:t>», «</w:t>
            </w:r>
            <w:r w:rsidR="00DE47B0" w:rsidRPr="00DE47B0">
              <w:rPr>
                <w:bCs/>
                <w:sz w:val="24"/>
                <w:szCs w:val="24"/>
              </w:rPr>
              <w:t>Быстро и удобно получить услуги!»</w:t>
            </w:r>
            <w:r w:rsidR="00DE47B0" w:rsidRPr="00DE47B0">
              <w:rPr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rPr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Информирование граждан о преимуществах получения государственных и муниципальных услуг в электронной форме на Едином и региональном порталах </w:t>
            </w:r>
            <w:r>
              <w:rPr>
                <w:color w:val="auto"/>
                <w:szCs w:val="24"/>
              </w:rPr>
              <w:t>государственных и муниципальных услуг (функций) в органах местного самоуправления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szCs w:val="24"/>
              </w:rPr>
            </w:pPr>
            <w:r>
              <w:rPr>
                <w:szCs w:val="24"/>
              </w:rPr>
              <w:t>Администрация Песчанокопского района, специалист I категории сектора по информационно-аналитической работе отраслевые органы Администрации Песчанокопского района, сельские поселения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Pr="008B2F3E" w:rsidRDefault="00B377A5" w:rsidP="00D772DA">
            <w:pPr>
              <w:pStyle w:val="a3"/>
              <w:spacing w:after="0"/>
              <w:jc w:val="both"/>
              <w:rPr>
                <w:szCs w:val="24"/>
              </w:rPr>
            </w:pPr>
            <w:r w:rsidRPr="008B2F3E">
              <w:rPr>
                <w:szCs w:val="24"/>
              </w:rPr>
              <w:t xml:space="preserve">Специалистами органов власти, которые оказывают государственные и муниципальные услуги осуществлялась работа по информированию </w:t>
            </w:r>
            <w:r w:rsidR="0062318B">
              <w:rPr>
                <w:szCs w:val="24"/>
              </w:rPr>
              <w:t xml:space="preserve">граждан </w:t>
            </w:r>
            <w:r w:rsidRPr="008B2F3E">
              <w:rPr>
                <w:szCs w:val="24"/>
              </w:rPr>
              <w:t xml:space="preserve">о преимуществах получения государственных и муниципальных услуг в электронной форме на Едином и региональном порталах </w:t>
            </w:r>
            <w:r w:rsidRPr="008B2F3E">
              <w:rPr>
                <w:color w:val="auto"/>
                <w:szCs w:val="24"/>
              </w:rPr>
              <w:t>государственных и муниципальных услуг (функций)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граждан о преимуществах получения услуг в электронной форме в общественных приемных в муниципальных образованиях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Руководитель общественной приемной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Pr="008B2F3E" w:rsidRDefault="00B377A5" w:rsidP="00D772DA">
            <w:pPr>
              <w:pStyle w:val="a3"/>
              <w:spacing w:after="0"/>
              <w:jc w:val="both"/>
              <w:rPr>
                <w:szCs w:val="24"/>
              </w:rPr>
            </w:pPr>
            <w:r w:rsidRPr="008B2F3E">
              <w:rPr>
                <w:szCs w:val="24"/>
              </w:rPr>
              <w:t>В помещениях общественной приемной размещалась актуальная информация о преимуществах получения услуг в электронной форме. Руководителем общественной приемной проводилась работа с посетителями по популяризации Портала.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rPr>
                <w:color w:val="auto"/>
                <w:szCs w:val="24"/>
              </w:rPr>
            </w:pPr>
            <w:r>
              <w:br w:type="page"/>
            </w:r>
            <w:r>
              <w:rPr>
                <w:color w:val="auto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Организация популяризации государственных и муниципальных услуг в электронном виде в образовательных учреждениях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образования, заместитель начальника отдела образования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Pr="008B2F3E" w:rsidRDefault="00B377A5" w:rsidP="00D772DA">
            <w:pPr>
              <w:pStyle w:val="a3"/>
              <w:spacing w:after="0"/>
              <w:jc w:val="both"/>
              <w:rPr>
                <w:color w:val="auto"/>
                <w:szCs w:val="24"/>
              </w:rPr>
            </w:pPr>
            <w:r w:rsidRPr="008B2F3E">
              <w:rPr>
                <w:color w:val="auto"/>
                <w:szCs w:val="24"/>
              </w:rPr>
              <w:t>Специалистами отдела образования организована популяризация государственных и муниципальных услуг в электронном виде в образовательных учреждениях</w:t>
            </w:r>
            <w:r w:rsidR="0062318B">
              <w:rPr>
                <w:color w:val="auto"/>
                <w:szCs w:val="24"/>
              </w:rPr>
              <w:t xml:space="preserve"> района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Проведение на базе образовательных организаций, библиотек, центров общественного доступа, МФЦ, общешкольных и </w:t>
            </w:r>
            <w:r>
              <w:rPr>
                <w:color w:val="auto"/>
                <w:szCs w:val="24"/>
              </w:rPr>
              <w:lastRenderedPageBreak/>
              <w:t>межшкольных мероприятий (конкурсов, викторин, олимпиад, конференций), консультаций по вопросам информационной грамотности в части получения государственных и муниципальных услуг в электронной форме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A5" w:rsidRDefault="00B377A5" w:rsidP="00B37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 культуры, начальник отдела культуры, отдел образования, заместитель </w:t>
            </w:r>
            <w:r>
              <w:rPr>
                <w:sz w:val="24"/>
                <w:szCs w:val="24"/>
              </w:rPr>
              <w:lastRenderedPageBreak/>
              <w:t>начальника отдела образования МФЦ, директор МФЦ</w:t>
            </w:r>
          </w:p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Pr="008B2F3E" w:rsidRDefault="0062318B" w:rsidP="00D772DA">
            <w:pPr>
              <w:pStyle w:val="a3"/>
              <w:spacing w:after="0"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 xml:space="preserve">В </w:t>
            </w:r>
            <w:r w:rsidR="00B377A5" w:rsidRPr="008B2F3E">
              <w:rPr>
                <w:color w:val="auto"/>
                <w:szCs w:val="24"/>
              </w:rPr>
              <w:t xml:space="preserve">образовательных </w:t>
            </w:r>
            <w:r>
              <w:rPr>
                <w:color w:val="auto"/>
                <w:szCs w:val="24"/>
              </w:rPr>
              <w:t>учреждениях</w:t>
            </w:r>
            <w:r w:rsidR="0097612F">
              <w:rPr>
                <w:color w:val="auto"/>
                <w:szCs w:val="24"/>
              </w:rPr>
              <w:t xml:space="preserve">, </w:t>
            </w:r>
            <w:r w:rsidR="00B377A5" w:rsidRPr="008B2F3E">
              <w:rPr>
                <w:color w:val="auto"/>
                <w:szCs w:val="24"/>
              </w:rPr>
              <w:t>библиотек</w:t>
            </w:r>
            <w:r w:rsidR="0097612F">
              <w:rPr>
                <w:color w:val="auto"/>
                <w:szCs w:val="24"/>
              </w:rPr>
              <w:t>ах</w:t>
            </w:r>
            <w:r w:rsidR="00B377A5" w:rsidRPr="008B2F3E">
              <w:rPr>
                <w:color w:val="auto"/>
                <w:szCs w:val="24"/>
              </w:rPr>
              <w:t>, МФЦ</w:t>
            </w:r>
            <w:r w:rsidR="0097612F">
              <w:rPr>
                <w:color w:val="auto"/>
                <w:szCs w:val="24"/>
              </w:rPr>
              <w:t xml:space="preserve"> и общественных местах поселений б</w:t>
            </w:r>
            <w:r w:rsidR="0097612F" w:rsidRPr="008B2F3E">
              <w:rPr>
                <w:color w:val="auto"/>
                <w:szCs w:val="24"/>
              </w:rPr>
              <w:t>ыли проведены</w:t>
            </w:r>
            <w:r w:rsidR="00B377A5" w:rsidRPr="008B2F3E">
              <w:rPr>
                <w:color w:val="auto"/>
                <w:szCs w:val="24"/>
              </w:rPr>
              <w:t xml:space="preserve"> консультаци</w:t>
            </w:r>
            <w:r w:rsidR="0097612F">
              <w:rPr>
                <w:color w:val="auto"/>
                <w:szCs w:val="24"/>
              </w:rPr>
              <w:t>и</w:t>
            </w:r>
            <w:r w:rsidR="00B377A5" w:rsidRPr="008B2F3E">
              <w:rPr>
                <w:color w:val="auto"/>
                <w:szCs w:val="24"/>
              </w:rPr>
              <w:t xml:space="preserve"> по вопросам информационной грамотности в части получения государственных и муниципальных услуг в электронной форме 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Организация в общественном транспорте популяризации государственных услуг в электронном виде путем размещения соответствующей информации в пассажирских салонах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Администрация Песчанокопского района, специалист I категории сектора по информационно-аналитической работе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Pr="008B2F3E" w:rsidRDefault="00E812C7" w:rsidP="00D772DA">
            <w:pPr>
              <w:pStyle w:val="a3"/>
              <w:spacing w:after="0"/>
              <w:jc w:val="both"/>
              <w:rPr>
                <w:color w:val="auto"/>
                <w:szCs w:val="24"/>
              </w:rPr>
            </w:pPr>
            <w:r>
              <w:rPr>
                <w:szCs w:val="24"/>
              </w:rPr>
              <w:t>В</w:t>
            </w:r>
            <w:r w:rsidR="00B377A5" w:rsidRPr="008B2F3E">
              <w:rPr>
                <w:color w:val="auto"/>
                <w:szCs w:val="24"/>
              </w:rPr>
              <w:t xml:space="preserve"> общественном транспорте </w:t>
            </w:r>
            <w:r>
              <w:rPr>
                <w:color w:val="auto"/>
                <w:szCs w:val="24"/>
              </w:rPr>
              <w:t xml:space="preserve">организаций-пассажирских перевозчиков </w:t>
            </w:r>
            <w:r w:rsidRPr="008B2F3E">
              <w:rPr>
                <w:szCs w:val="24"/>
              </w:rPr>
              <w:t>размещ</w:t>
            </w:r>
            <w:r>
              <w:rPr>
                <w:szCs w:val="24"/>
              </w:rPr>
              <w:t>ались</w:t>
            </w:r>
            <w:r w:rsidRPr="008B2F3E">
              <w:rPr>
                <w:szCs w:val="24"/>
              </w:rPr>
              <w:t xml:space="preserve"> информационны</w:t>
            </w:r>
            <w:r>
              <w:rPr>
                <w:szCs w:val="24"/>
              </w:rPr>
              <w:t>е</w:t>
            </w:r>
            <w:r w:rsidRPr="008B2F3E">
              <w:rPr>
                <w:szCs w:val="24"/>
              </w:rPr>
              <w:t xml:space="preserve"> материал</w:t>
            </w:r>
            <w:r>
              <w:rPr>
                <w:szCs w:val="24"/>
              </w:rPr>
              <w:t>ы</w:t>
            </w:r>
            <w:r w:rsidRPr="008B2F3E">
              <w:rPr>
                <w:szCs w:val="24"/>
              </w:rPr>
              <w:t xml:space="preserve"> </w:t>
            </w:r>
            <w:r w:rsidR="00B377A5" w:rsidRPr="008B2F3E">
              <w:rPr>
                <w:color w:val="auto"/>
                <w:szCs w:val="24"/>
              </w:rPr>
              <w:t>популяриз</w:t>
            </w:r>
            <w:r>
              <w:rPr>
                <w:color w:val="auto"/>
                <w:szCs w:val="24"/>
              </w:rPr>
              <w:t>ирующие</w:t>
            </w:r>
            <w:r w:rsidR="00B377A5" w:rsidRPr="008B2F3E">
              <w:rPr>
                <w:color w:val="auto"/>
                <w:szCs w:val="24"/>
              </w:rPr>
              <w:t xml:space="preserve"> государственны</w:t>
            </w:r>
            <w:r>
              <w:rPr>
                <w:color w:val="auto"/>
                <w:szCs w:val="24"/>
              </w:rPr>
              <w:t>е</w:t>
            </w:r>
            <w:r w:rsidR="00B377A5" w:rsidRPr="008B2F3E">
              <w:rPr>
                <w:color w:val="auto"/>
                <w:szCs w:val="24"/>
              </w:rPr>
              <w:t xml:space="preserve"> услуг</w:t>
            </w:r>
            <w:r>
              <w:rPr>
                <w:color w:val="auto"/>
                <w:szCs w:val="24"/>
              </w:rPr>
              <w:t>и</w:t>
            </w:r>
            <w:r w:rsidR="00B377A5" w:rsidRPr="008B2F3E">
              <w:rPr>
                <w:color w:val="auto"/>
                <w:szCs w:val="24"/>
              </w:rPr>
              <w:t xml:space="preserve"> в электронном виде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Организация проведения дней </w:t>
            </w:r>
            <w:proofErr w:type="spellStart"/>
            <w:r>
              <w:rPr>
                <w:color w:val="auto"/>
                <w:szCs w:val="24"/>
              </w:rPr>
              <w:t>госуслуг</w:t>
            </w:r>
            <w:proofErr w:type="spellEnd"/>
            <w:r>
              <w:rPr>
                <w:color w:val="auto"/>
                <w:szCs w:val="24"/>
              </w:rPr>
              <w:t>, консультаций по вопросам получения услуг в электронной форме, мастер-классов по навигации на Едином и региональном порталах государственных и муниципальных услуг (функций)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Администрация Песчанокопского района, специалист I категории сектора по информационно-аналитической работе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Pr="008B2F3E" w:rsidRDefault="00B377A5" w:rsidP="00D772DA">
            <w:pPr>
              <w:pStyle w:val="a3"/>
              <w:spacing w:after="0"/>
              <w:jc w:val="both"/>
              <w:rPr>
                <w:color w:val="auto"/>
                <w:szCs w:val="24"/>
              </w:rPr>
            </w:pPr>
            <w:r w:rsidRPr="008B2F3E">
              <w:rPr>
                <w:color w:val="auto"/>
                <w:szCs w:val="24"/>
              </w:rPr>
              <w:t>Были осуществлены выезды специалиста в организации для информирования и консультирования сотрудников по вопросам получения услуг в электронной форме, а также оказание помощи по навигации на Едином и региональном порталах государственных и муниципальных услуг (функций).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>
            <w:pPr>
              <w:pStyle w:val="a3"/>
              <w:spacing w:after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rFonts w:eastAsia="Calibri"/>
                <w:color w:val="auto"/>
                <w:szCs w:val="24"/>
              </w:rPr>
              <w:t>Размещение в МФЦ информации о возможности получения услуг в электронной форме с использованием портала государственных услуг и перечне наиболее востребованных 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МФЦ Песчанокопского района, директор МФЦ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9A643E" w:rsidP="00D772DA">
            <w:pPr>
              <w:pStyle w:val="a3"/>
              <w:spacing w:after="0"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В</w:t>
            </w:r>
            <w:r w:rsidRPr="008B2F3E">
              <w:rPr>
                <w:color w:val="auto"/>
                <w:szCs w:val="24"/>
              </w:rPr>
              <w:t xml:space="preserve"> МФЦ и </w:t>
            </w:r>
            <w:r>
              <w:rPr>
                <w:color w:val="auto"/>
                <w:szCs w:val="24"/>
              </w:rPr>
              <w:t>центрах удаленного доступа</w:t>
            </w:r>
            <w:r w:rsidRPr="008B2F3E">
              <w:rPr>
                <w:color w:val="auto"/>
                <w:szCs w:val="24"/>
              </w:rPr>
              <w:t xml:space="preserve"> МФЦ</w:t>
            </w:r>
            <w:r>
              <w:rPr>
                <w:color w:val="auto"/>
                <w:szCs w:val="24"/>
              </w:rPr>
              <w:t xml:space="preserve"> </w:t>
            </w:r>
            <w:r w:rsidR="00B377A5" w:rsidRPr="008B2F3E">
              <w:rPr>
                <w:color w:val="auto"/>
                <w:szCs w:val="24"/>
              </w:rPr>
              <w:t>размещ</w:t>
            </w:r>
            <w:r>
              <w:rPr>
                <w:color w:val="auto"/>
                <w:szCs w:val="24"/>
              </w:rPr>
              <w:t>алась</w:t>
            </w:r>
            <w:r w:rsidR="00B377A5" w:rsidRPr="008B2F3E">
              <w:rPr>
                <w:color w:val="auto"/>
                <w:szCs w:val="24"/>
              </w:rPr>
              <w:t xml:space="preserve"> информаци</w:t>
            </w:r>
            <w:r>
              <w:rPr>
                <w:color w:val="auto"/>
                <w:szCs w:val="24"/>
              </w:rPr>
              <w:t>я</w:t>
            </w:r>
            <w:r w:rsidR="00B377A5" w:rsidRPr="008B2F3E">
              <w:rPr>
                <w:color w:val="auto"/>
                <w:szCs w:val="24"/>
              </w:rPr>
              <w:t xml:space="preserve"> о </w:t>
            </w:r>
            <w:r w:rsidR="00B377A5" w:rsidRPr="008B2F3E">
              <w:rPr>
                <w:rFonts w:eastAsia="Calibri"/>
                <w:color w:val="auto"/>
                <w:szCs w:val="24"/>
              </w:rPr>
              <w:t>возможности получения услуг в электронной форме с использованием портала государственных услуг и перечне наиболее востребованных услуг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>
            <w:pPr>
              <w:pStyle w:val="a3"/>
              <w:spacing w:after="0"/>
              <w:rPr>
                <w:color w:val="auto"/>
                <w:szCs w:val="24"/>
              </w:rPr>
            </w:pPr>
            <w:r>
              <w:br w:type="page"/>
            </w:r>
            <w:r>
              <w:rPr>
                <w:color w:val="auto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A5" w:rsidRDefault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Размещение в местах оказания услуг информации о возможности получения наиболее востребованных услуг в электронной форме с использованием портала государственных услуг</w:t>
            </w:r>
          </w:p>
          <w:p w:rsidR="00B377A5" w:rsidRDefault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Администрация Песчанокопского района, специалист I категории сектора по информационно-аналитической работе, отраслевые органы Администрации Песчанокопского района, </w:t>
            </w:r>
            <w:r>
              <w:rPr>
                <w:color w:val="auto"/>
                <w:szCs w:val="24"/>
              </w:rPr>
              <w:lastRenderedPageBreak/>
              <w:t>сельские поселения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1975D8" w:rsidP="00D772DA">
            <w:pPr>
              <w:pStyle w:val="a3"/>
              <w:spacing w:after="0"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lastRenderedPageBreak/>
              <w:t xml:space="preserve">В местах оказания услуг размещалась </w:t>
            </w:r>
            <w:r w:rsidR="00B377A5" w:rsidRPr="008B2F3E">
              <w:rPr>
                <w:color w:val="auto"/>
                <w:szCs w:val="24"/>
              </w:rPr>
              <w:t>информации о возможности получения наиболее востребованных услуг в электронной форме с использованием портала государственных услуг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Размещение </w:t>
            </w:r>
            <w:proofErr w:type="spellStart"/>
            <w:r>
              <w:rPr>
                <w:color w:val="auto"/>
                <w:szCs w:val="24"/>
              </w:rPr>
              <w:t>популяризационных</w:t>
            </w:r>
            <w:proofErr w:type="spellEnd"/>
            <w:r>
              <w:rPr>
                <w:color w:val="auto"/>
                <w:szCs w:val="24"/>
              </w:rPr>
              <w:t xml:space="preserve"> материалов на остановочных комплексах общественного транспорта, на информационных стендах, а также в общественных местах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Сельские поселения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Pr="008B2F3E" w:rsidRDefault="00B377A5" w:rsidP="00D772DA">
            <w:pPr>
              <w:pStyle w:val="a3"/>
              <w:spacing w:after="0"/>
              <w:jc w:val="both"/>
              <w:rPr>
                <w:color w:val="auto"/>
                <w:szCs w:val="24"/>
              </w:rPr>
            </w:pPr>
            <w:r w:rsidRPr="008B2F3E">
              <w:rPr>
                <w:color w:val="auto"/>
                <w:szCs w:val="24"/>
              </w:rPr>
              <w:t xml:space="preserve">Ответственными специалистами </w:t>
            </w:r>
            <w:r w:rsidR="001975D8">
              <w:rPr>
                <w:color w:val="auto"/>
                <w:szCs w:val="24"/>
              </w:rPr>
              <w:t xml:space="preserve">поселений было организовано </w:t>
            </w:r>
            <w:r w:rsidRPr="008B2F3E">
              <w:rPr>
                <w:color w:val="auto"/>
                <w:szCs w:val="24"/>
              </w:rPr>
              <w:t xml:space="preserve">размещение </w:t>
            </w:r>
            <w:proofErr w:type="spellStart"/>
            <w:r w:rsidRPr="008B2F3E">
              <w:rPr>
                <w:color w:val="auto"/>
                <w:szCs w:val="24"/>
              </w:rPr>
              <w:t>популяризационных</w:t>
            </w:r>
            <w:proofErr w:type="spellEnd"/>
            <w:r w:rsidRPr="008B2F3E">
              <w:rPr>
                <w:color w:val="auto"/>
                <w:szCs w:val="24"/>
              </w:rPr>
              <w:t xml:space="preserve"> материалов на остановочных комплексах общественного транспорта, на информационных стендах</w:t>
            </w:r>
            <w:r w:rsidR="001975D8">
              <w:rPr>
                <w:color w:val="auto"/>
                <w:szCs w:val="24"/>
              </w:rPr>
              <w:t xml:space="preserve"> и в </w:t>
            </w:r>
            <w:r w:rsidRPr="008B2F3E">
              <w:rPr>
                <w:color w:val="auto"/>
                <w:szCs w:val="24"/>
              </w:rPr>
              <w:t>общественных местах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Информирование граждан о преимуществах получения государственных и муниципальных услуг в электронной форме на Едином и региональном порталах государственных и муниципальных услуг (функций) через популярные социальные сети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Администрация Песчанокопского района специалист I категории сектора по информационно-аналитической работе, отраслевые органы Администрации Песчанокопского района, сельские поселения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Pr="001975D8" w:rsidRDefault="00B377A5" w:rsidP="001975D8">
            <w:pPr>
              <w:pStyle w:val="a3"/>
              <w:spacing w:after="0"/>
              <w:jc w:val="both"/>
              <w:rPr>
                <w:color w:val="auto"/>
                <w:szCs w:val="24"/>
              </w:rPr>
            </w:pPr>
            <w:r w:rsidRPr="001975D8">
              <w:rPr>
                <w:color w:val="auto"/>
                <w:szCs w:val="24"/>
              </w:rPr>
              <w:t>Специалистам</w:t>
            </w:r>
            <w:r w:rsidR="001975D8" w:rsidRPr="001975D8">
              <w:rPr>
                <w:color w:val="auto"/>
                <w:szCs w:val="24"/>
              </w:rPr>
              <w:t>и,</w:t>
            </w:r>
            <w:r w:rsidRPr="001975D8">
              <w:rPr>
                <w:color w:val="auto"/>
                <w:szCs w:val="24"/>
              </w:rPr>
              <w:t xml:space="preserve"> оказываю</w:t>
            </w:r>
            <w:r w:rsidR="001975D8" w:rsidRPr="001975D8">
              <w:rPr>
                <w:color w:val="auto"/>
                <w:szCs w:val="24"/>
              </w:rPr>
              <w:t>щими</w:t>
            </w:r>
            <w:r w:rsidRPr="001975D8">
              <w:rPr>
                <w:color w:val="auto"/>
                <w:szCs w:val="24"/>
              </w:rPr>
              <w:t xml:space="preserve"> </w:t>
            </w:r>
            <w:r w:rsidR="007265DE" w:rsidRPr="001975D8">
              <w:rPr>
                <w:color w:val="auto"/>
                <w:szCs w:val="24"/>
              </w:rPr>
              <w:t>услуги,</w:t>
            </w:r>
            <w:r w:rsidRPr="001975D8">
              <w:rPr>
                <w:color w:val="auto"/>
                <w:szCs w:val="24"/>
              </w:rPr>
              <w:t xml:space="preserve"> провод</w:t>
            </w:r>
            <w:r w:rsidR="001975D8" w:rsidRPr="001975D8">
              <w:rPr>
                <w:color w:val="auto"/>
                <w:szCs w:val="24"/>
              </w:rPr>
              <w:t>илось</w:t>
            </w:r>
            <w:r w:rsidRPr="001975D8">
              <w:rPr>
                <w:color w:val="auto"/>
                <w:szCs w:val="24"/>
              </w:rPr>
              <w:t xml:space="preserve"> информирование о преимуществах получения государственных и муниципальных услуг в электронной форме на Едином и региональном порталах государственных и муниципальных услуг (функций) через популярные социальные сети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Привлечение обучающихся </w:t>
            </w:r>
          </w:p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9-11 классов общеобразовательных организаций к регистрации родственников на портале государственных услуг путем выполнения практических домашних заданий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7A5" w:rsidRDefault="00B377A5" w:rsidP="00B377A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образования, заместитель начальника отдела образования</w:t>
            </w:r>
          </w:p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Pr="008B2F3E" w:rsidRDefault="00B377A5" w:rsidP="00D772DA">
            <w:pPr>
              <w:pStyle w:val="a3"/>
              <w:spacing w:after="0"/>
              <w:jc w:val="both"/>
              <w:rPr>
                <w:color w:val="auto"/>
                <w:szCs w:val="24"/>
              </w:rPr>
            </w:pPr>
            <w:r w:rsidRPr="008B2F3E">
              <w:rPr>
                <w:color w:val="auto"/>
                <w:szCs w:val="24"/>
              </w:rPr>
              <w:t>Специалист</w:t>
            </w:r>
            <w:r w:rsidR="00856FA0">
              <w:rPr>
                <w:color w:val="auto"/>
                <w:szCs w:val="24"/>
              </w:rPr>
              <w:t xml:space="preserve">ами </w:t>
            </w:r>
            <w:r w:rsidRPr="008B2F3E">
              <w:rPr>
                <w:color w:val="auto"/>
                <w:szCs w:val="24"/>
              </w:rPr>
              <w:t xml:space="preserve">отдела образования </w:t>
            </w:r>
            <w:r w:rsidR="00856FA0">
              <w:rPr>
                <w:color w:val="auto"/>
                <w:szCs w:val="24"/>
              </w:rPr>
              <w:t>Администрации района и педагогами образовательных учреждений района</w:t>
            </w:r>
            <w:r w:rsidR="00D772DA">
              <w:rPr>
                <w:color w:val="auto"/>
                <w:szCs w:val="24"/>
              </w:rPr>
              <w:t xml:space="preserve"> организовывали</w:t>
            </w:r>
            <w:r w:rsidRPr="008B2F3E">
              <w:rPr>
                <w:color w:val="auto"/>
                <w:szCs w:val="24"/>
              </w:rPr>
              <w:t xml:space="preserve"> на уроках информатики для учащихся 9-11 классов семинары, посвященные </w:t>
            </w:r>
            <w:r w:rsidR="00D772DA">
              <w:rPr>
                <w:color w:val="auto"/>
                <w:szCs w:val="24"/>
              </w:rPr>
              <w:t xml:space="preserve">порталу </w:t>
            </w:r>
            <w:proofErr w:type="spellStart"/>
            <w:r w:rsidR="00D772DA">
              <w:rPr>
                <w:color w:val="auto"/>
                <w:szCs w:val="24"/>
              </w:rPr>
              <w:t>г</w:t>
            </w:r>
            <w:r w:rsidRPr="008B2F3E">
              <w:rPr>
                <w:color w:val="auto"/>
                <w:szCs w:val="24"/>
              </w:rPr>
              <w:t>осуслуг</w:t>
            </w:r>
            <w:proofErr w:type="spellEnd"/>
            <w:r w:rsidR="00D772DA">
              <w:rPr>
                <w:color w:val="auto"/>
                <w:szCs w:val="24"/>
              </w:rPr>
              <w:t xml:space="preserve"> и преимуществам получения услуг в электронной форме. Мастер-классы по регистрации и возможностям портала.</w:t>
            </w:r>
          </w:p>
        </w:tc>
      </w:tr>
      <w:tr w:rsidR="00B377A5" w:rsidTr="00B377A5">
        <w:trPr>
          <w:trHeight w:val="1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pStyle w:val="a3"/>
              <w:spacing w:after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Повышение уровня компьютерной грамотности жителей Ростовской области, в том числе обучение работе на Едином и региональном порталах государственных и муниципальных усл</w:t>
            </w:r>
            <w:bookmarkStart w:id="0" w:name="_GoBack"/>
            <w:bookmarkEnd w:id="0"/>
            <w:r>
              <w:rPr>
                <w:color w:val="auto"/>
                <w:szCs w:val="24"/>
              </w:rPr>
              <w:t>уг (функций)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Default="00B377A5" w:rsidP="00B377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Песчанокопского района специалист I категории сектора по информационно-аналитической работе, МБУ «ЦСО ГПВ и </w:t>
            </w:r>
            <w:proofErr w:type="spellStart"/>
            <w:r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 xml:space="preserve">», директор МБУ «ЦСО ГПВ и </w:t>
            </w:r>
            <w:proofErr w:type="spellStart"/>
            <w:r>
              <w:rPr>
                <w:sz w:val="24"/>
                <w:szCs w:val="24"/>
              </w:rPr>
              <w:t>И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7A5" w:rsidRPr="008B2F3E" w:rsidRDefault="00D772DA" w:rsidP="00D772DA">
            <w:pPr>
              <w:pStyle w:val="a3"/>
              <w:jc w:val="both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При обучении</w:t>
            </w:r>
            <w:r w:rsidRPr="008B2F3E">
              <w:rPr>
                <w:color w:val="auto"/>
                <w:szCs w:val="24"/>
              </w:rPr>
              <w:t xml:space="preserve"> компьютерной грамотности </w:t>
            </w:r>
            <w:r>
              <w:rPr>
                <w:color w:val="auto"/>
                <w:szCs w:val="24"/>
              </w:rPr>
              <w:t>граждан пожилого возраста в</w:t>
            </w:r>
            <w:r w:rsidR="00B377A5" w:rsidRPr="008B2F3E">
              <w:rPr>
                <w:color w:val="auto"/>
                <w:szCs w:val="24"/>
              </w:rPr>
              <w:t xml:space="preserve"> МБУ «ЦСО ГПВ и </w:t>
            </w:r>
            <w:proofErr w:type="spellStart"/>
            <w:r w:rsidR="00B377A5" w:rsidRPr="008B2F3E">
              <w:rPr>
                <w:color w:val="auto"/>
                <w:szCs w:val="24"/>
              </w:rPr>
              <w:t>И</w:t>
            </w:r>
            <w:proofErr w:type="spellEnd"/>
            <w:r w:rsidR="00B377A5" w:rsidRPr="008B2F3E">
              <w:rPr>
                <w:color w:val="auto"/>
                <w:szCs w:val="24"/>
              </w:rPr>
              <w:t xml:space="preserve">» </w:t>
            </w:r>
            <w:r>
              <w:rPr>
                <w:color w:val="auto"/>
                <w:szCs w:val="24"/>
              </w:rPr>
              <w:t xml:space="preserve">рассматривались вопросы по </w:t>
            </w:r>
            <w:r w:rsidR="00B377A5" w:rsidRPr="008B2F3E">
              <w:rPr>
                <w:color w:val="auto"/>
                <w:szCs w:val="24"/>
              </w:rPr>
              <w:t>пользованию портал</w:t>
            </w:r>
            <w:r>
              <w:rPr>
                <w:color w:val="auto"/>
                <w:szCs w:val="24"/>
              </w:rPr>
              <w:t>а</w:t>
            </w:r>
            <w:r w:rsidR="00B377A5" w:rsidRPr="008B2F3E">
              <w:rPr>
                <w:color w:val="auto"/>
                <w:szCs w:val="24"/>
              </w:rPr>
              <w:t xml:space="preserve"> </w:t>
            </w:r>
            <w:proofErr w:type="spellStart"/>
            <w:r w:rsidR="00B377A5" w:rsidRPr="008B2F3E">
              <w:rPr>
                <w:color w:val="auto"/>
                <w:szCs w:val="24"/>
              </w:rPr>
              <w:t>госусулуг</w:t>
            </w:r>
            <w:proofErr w:type="spellEnd"/>
          </w:p>
        </w:tc>
      </w:tr>
    </w:tbl>
    <w:p w:rsidR="00B377A5" w:rsidRDefault="00B377A5" w:rsidP="00DE47B0">
      <w:pPr>
        <w:tabs>
          <w:tab w:val="left" w:pos="1035"/>
        </w:tabs>
        <w:rPr>
          <w:sz w:val="28"/>
          <w:szCs w:val="28"/>
        </w:rPr>
      </w:pPr>
    </w:p>
    <w:sectPr w:rsidR="00B377A5" w:rsidSect="00DE47B0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7A5"/>
    <w:rsid w:val="00027E5A"/>
    <w:rsid w:val="001975D8"/>
    <w:rsid w:val="00355A8F"/>
    <w:rsid w:val="0062318B"/>
    <w:rsid w:val="0063002F"/>
    <w:rsid w:val="00706B55"/>
    <w:rsid w:val="007265DE"/>
    <w:rsid w:val="007F4DC8"/>
    <w:rsid w:val="00856FA0"/>
    <w:rsid w:val="0097612F"/>
    <w:rsid w:val="009A643E"/>
    <w:rsid w:val="00B327CE"/>
    <w:rsid w:val="00B377A5"/>
    <w:rsid w:val="00D07B57"/>
    <w:rsid w:val="00D772DA"/>
    <w:rsid w:val="00DE47B0"/>
    <w:rsid w:val="00E259B2"/>
    <w:rsid w:val="00E812C7"/>
    <w:rsid w:val="00EA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8867C-5D9D-4853-A47C-75520FF2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7A5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"/>
    <w:basedOn w:val="a"/>
    <w:qFormat/>
    <w:rsid w:val="00B377A5"/>
    <w:pPr>
      <w:spacing w:after="120"/>
    </w:pPr>
    <w:rPr>
      <w:color w:val="000000"/>
      <w:sz w:val="24"/>
      <w:szCs w:val="26"/>
    </w:rPr>
  </w:style>
  <w:style w:type="table" w:styleId="a4">
    <w:name w:val="Table Grid"/>
    <w:basedOn w:val="a1"/>
    <w:uiPriority w:val="59"/>
    <w:rsid w:val="007265DE"/>
    <w:rPr>
      <w:rFonts w:cs="Times New Roman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0">
    <w:name w:val="Font Style20"/>
    <w:rsid w:val="007265DE"/>
    <w:rPr>
      <w:rFonts w:ascii="Times New Roman" w:hAnsi="Times New Roman" w:cs="Times New Roman" w:hint="default"/>
      <w:sz w:val="26"/>
      <w:szCs w:val="26"/>
    </w:rPr>
  </w:style>
  <w:style w:type="paragraph" w:styleId="a5">
    <w:name w:val="No Spacing"/>
    <w:uiPriority w:val="1"/>
    <w:qFormat/>
    <w:rsid w:val="00DE47B0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1389</Words>
  <Characters>7921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Штых</dc:creator>
  <cp:keywords/>
  <dc:description/>
  <cp:lastModifiedBy>Александр Николаевич Штых</cp:lastModifiedBy>
  <cp:revision>10</cp:revision>
  <dcterms:created xsi:type="dcterms:W3CDTF">2017-01-19T11:16:00Z</dcterms:created>
  <dcterms:modified xsi:type="dcterms:W3CDTF">2019-02-21T07:07:00Z</dcterms:modified>
</cp:coreProperties>
</file>